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D6" w:rsidRPr="004C0C70" w:rsidRDefault="00693AD6" w:rsidP="00693AD6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k poskytovaniu dotácií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:rsidR="00693AD6" w:rsidRPr="00FF5771" w:rsidRDefault="00693AD6" w:rsidP="00693A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nasledovné právne úpravy zákona č. 544/2010 Z. z. </w:t>
      </w:r>
      <w:r w:rsidRPr="00FF5771">
        <w:rPr>
          <w:rFonts w:ascii="Times New Roman" w:hAnsi="Times New Roman" w:cs="Times New Roman"/>
          <w:sz w:val="23"/>
          <w:szCs w:val="23"/>
        </w:rPr>
        <w:br/>
        <w:t>o dotáciách v pôsobnosti Ministerstva práce, sociálnych vecí a rodiny SR v znení neskorších predpisov (ďalej len „zákon o dotáciách“):</w:t>
      </w:r>
    </w:p>
    <w:p w:rsidR="00693AD6" w:rsidRPr="00FF5771" w:rsidRDefault="00693AD6" w:rsidP="00693A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93AD6" w:rsidRPr="00FF5771" w:rsidRDefault="00693AD6" w:rsidP="00693AD6">
      <w:pPr>
        <w:pStyle w:val="Odsekzoznamu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zákon č. 417/2020 </w:t>
      </w:r>
      <w:proofErr w:type="spellStart"/>
      <w:r w:rsidRPr="00FF5771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FF5771">
        <w:rPr>
          <w:rFonts w:ascii="Times New Roman" w:hAnsi="Times New Roman" w:cs="Times New Roman"/>
          <w:sz w:val="23"/>
          <w:szCs w:val="23"/>
        </w:rPr>
        <w:t>. zo dňa 17.12.2020, ktorým sa mení a dopĺňa zákon o dotáciách (</w:t>
      </w:r>
      <w:hyperlink r:id="rId7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:rsidR="00693AD6" w:rsidRPr="00FF5771" w:rsidRDefault="00693AD6" w:rsidP="00693AD6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93AD6" w:rsidRPr="00F77601" w:rsidRDefault="00693AD6" w:rsidP="00693AD6">
      <w:pPr>
        <w:pStyle w:val="Odsekzoznamu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8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 xml:space="preserve">). </w:t>
      </w:r>
      <w:r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:rsidR="00693AD6" w:rsidRPr="00F77601" w:rsidRDefault="00693AD6" w:rsidP="00693AD6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693AD6" w:rsidRPr="00FF5771" w:rsidRDefault="00693AD6" w:rsidP="00693A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Vyššie uvedené právne úpravy od nového školského roku 2021/2022 prinášajú nasledovné zmeny v poskytovaní dotácií na stravu:</w:t>
      </w:r>
    </w:p>
    <w:p w:rsidR="00693AD6" w:rsidRPr="00FF5771" w:rsidRDefault="00693AD6" w:rsidP="00693A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93AD6" w:rsidRPr="004C0C70" w:rsidRDefault="00693AD6" w:rsidP="00693AD6">
      <w:pPr>
        <w:pStyle w:val="Odsekzoznamu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Pr="004C0C70">
        <w:rPr>
          <w:rFonts w:ascii="Times New Roman" w:hAnsi="Times New Roman" w:cs="Times New Roman"/>
          <w:sz w:val="23"/>
          <w:szCs w:val="23"/>
        </w:rPr>
        <w:t>na stravu v ZŠ a poslednom ročníku MŠ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ktoré majú nárok na poskytnutie dotácie. Novou skupinou detí, na ktoré bude možné poskytnúť dotáciu na stravu sú deti, ktoré žijú v domácnosti, ktorej členovia si neuplatnili, alebo nemohli uplatniť nárok na daňový bonus. V nadväznosti na uvedené dochádza k 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Pr="004C0C70">
        <w:rPr>
          <w:rFonts w:ascii="Times New Roman" w:hAnsi="Times New Roman" w:cs="Times New Roman"/>
          <w:sz w:val="23"/>
          <w:szCs w:val="23"/>
        </w:rPr>
        <w:t>a 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poskytuje: </w:t>
      </w:r>
    </w:p>
    <w:p w:rsidR="00693AD6" w:rsidRPr="004C0C70" w:rsidRDefault="00693AD6" w:rsidP="00693AD6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693AD6" w:rsidRPr="004C0C70" w:rsidRDefault="00693AD6" w:rsidP="00693AD6">
      <w:pPr>
        <w:pStyle w:val="Odsekzoznamu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 xml:space="preserve">v zmysle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:rsidR="00693AD6" w:rsidRPr="004C0C70" w:rsidRDefault="00693AD6" w:rsidP="00693AD6">
      <w:pPr>
        <w:pStyle w:val="Odsekzoznamu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 xml:space="preserve">v zmysle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 </w:t>
      </w:r>
      <w:r w:rsidRPr="004C0C70">
        <w:rPr>
          <w:rFonts w:ascii="Times New Roman" w:hAnsi="Times New Roman" w:cs="Times New Roman"/>
          <w:sz w:val="23"/>
          <w:szCs w:val="23"/>
        </w:rPr>
        <w:t xml:space="preserve">dieťa, ktoré navštevuje MŠ alebo ZŠ a žije v domácnosti, ktorej sa poskytuje pomoc v hmotnej núdzi </w:t>
      </w:r>
      <w:r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ktorej príjem je najviac vo výške životného minima </w:t>
      </w:r>
      <w:r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:rsidR="00693AD6" w:rsidRDefault="00693AD6" w:rsidP="00693AD6">
      <w:pPr>
        <w:pStyle w:val="Odsekzoznamu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 xml:space="preserve">v zmysle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 </w:t>
      </w:r>
      <w:r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len „deti bez daňového bonusu), </w:t>
      </w:r>
      <w:r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táto skutočnosť sa žiadateľovi podľa § 4 ods. 4 preukazuje čestným vyhlásením. </w:t>
      </w:r>
    </w:p>
    <w:p w:rsidR="00693AD6" w:rsidRPr="004C0C70" w:rsidRDefault="00693AD6" w:rsidP="00693AD6">
      <w:pPr>
        <w:pStyle w:val="Odsekzoznamu"/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rodič preukazuje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škole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čestným vyhlásením</w:t>
      </w:r>
      <w:r w:rsidRPr="004C0C70">
        <w:rPr>
          <w:rFonts w:ascii="Times New Roman" w:hAnsi="Times New Roman" w:cs="Times New Roman"/>
          <w:sz w:val="23"/>
          <w:szCs w:val="23"/>
        </w:rPr>
        <w:t>, že ani jeden člen  domácnosti si daňový bonus neuplatnil. V tejto súvislosti upozor</w:t>
      </w:r>
      <w:r>
        <w:rPr>
          <w:rFonts w:ascii="Times New Roman" w:hAnsi="Times New Roman" w:cs="Times New Roman"/>
          <w:sz w:val="23"/>
          <w:szCs w:val="23"/>
        </w:rPr>
        <w:t>ňujeme</w:t>
      </w:r>
      <w:r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že ak by si v čase poskytovania dotácie na stravu uplatnil daňový bonus je</w:t>
      </w:r>
      <w:r>
        <w:rPr>
          <w:rFonts w:ascii="Times New Roman" w:hAnsi="Times New Roman" w:cs="Times New Roman"/>
          <w:sz w:val="23"/>
          <w:szCs w:val="23"/>
        </w:rPr>
        <w:t xml:space="preserve"> povinný o uvedenom školu</w:t>
      </w:r>
      <w:r w:rsidRPr="004C0C70">
        <w:rPr>
          <w:rFonts w:ascii="Times New Roman" w:hAnsi="Times New Roman" w:cs="Times New Roman"/>
          <w:sz w:val="23"/>
          <w:szCs w:val="23"/>
        </w:rPr>
        <w:t xml:space="preserve"> bezodkladne informovať s tým, že si musí byť vedomý  právnych dôsledkov nepravdivého vyhlásenia (trestný čin podvodu podľa § 221 zákona č. 300/2005 </w:t>
      </w:r>
      <w:proofErr w:type="spellStart"/>
      <w:r w:rsidRPr="004C0C70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4C0C70">
        <w:rPr>
          <w:rFonts w:ascii="Times New Roman" w:hAnsi="Times New Roman" w:cs="Times New Roman"/>
          <w:sz w:val="23"/>
          <w:szCs w:val="23"/>
        </w:rPr>
        <w:t>. Trestný zákon v znení neskorších predpisov) a povinnosti vrátiť všetky finančné prostriedky poskytnuté na toto dieťa ako dotáciu na stravu.</w:t>
      </w:r>
    </w:p>
    <w:p w:rsidR="00693AD6" w:rsidRPr="00B84BF3" w:rsidRDefault="00693AD6" w:rsidP="00693AD6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</w:t>
      </w:r>
      <w:proofErr w:type="spellStart"/>
      <w:r w:rsidRPr="00B84BF3">
        <w:rPr>
          <w:rFonts w:ascii="Times New Roman" w:hAnsi="Times New Roman"/>
          <w:sz w:val="23"/>
          <w:szCs w:val="23"/>
        </w:rPr>
        <w:t>Z.z</w:t>
      </w:r>
      <w:proofErr w:type="spellEnd"/>
      <w:r w:rsidRPr="00B84BF3">
        <w:rPr>
          <w:rFonts w:ascii="Times New Roman" w:hAnsi="Times New Roman"/>
          <w:sz w:val="23"/>
          <w:szCs w:val="23"/>
        </w:rPr>
        <w:t xml:space="preserve">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:rsidR="00693AD6" w:rsidRDefault="00693AD6" w:rsidP="00693AD6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dieťaťu, ktoré dovŕšilo 6 rokov veku 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podľa § 4 ods. 3 písm. a) zákona o dotáciách alebo z dôvodu, že je dieťa v HN/ŽM podľa § 4 ods. 3 písm. b) zákona, </w:t>
      </w:r>
      <w:proofErr w:type="spellStart"/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t.j</w:t>
      </w:r>
      <w:proofErr w:type="spellEnd"/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. žiadateľ dieťa bez daňového bonusu do 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Zoznamu detí oprávnených na poskytnutie dotácie na stravu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len v tom prípade, 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nemá nárok na dotáciu podľa § 4 ods. 3 písm. a) alebo písm. b) zákona o dotáciách.</w:t>
      </w:r>
    </w:p>
    <w:p w:rsidR="00693AD6" w:rsidRPr="004C0C70" w:rsidRDefault="00693AD6" w:rsidP="00693AD6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693AD6" w:rsidRDefault="00693AD6" w:rsidP="00693AD6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4C0C70">
        <w:rPr>
          <w:rFonts w:ascii="Times New Roman" w:hAnsi="Times New Roman" w:cs="Times New Roman"/>
          <w:sz w:val="23"/>
          <w:szCs w:val="23"/>
        </w:rPr>
        <w:t xml:space="preserve">výši sa suma dotácie na stravu 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MŠ alebo vyučovania v </w:t>
      </w:r>
      <w:r>
        <w:rPr>
          <w:rFonts w:ascii="Times New Roman" w:hAnsi="Times New Roman" w:cs="Times New Roman"/>
          <w:sz w:val="23"/>
          <w:szCs w:val="23"/>
        </w:rPr>
        <w:t>ZŠ a odobralo stravu. Z</w:t>
      </w:r>
      <w:r w:rsidRPr="00693AD6">
        <w:rPr>
          <w:rFonts w:ascii="Times New Roman" w:hAnsi="Times New Roman" w:cs="Times New Roman"/>
          <w:sz w:val="23"/>
          <w:szCs w:val="23"/>
        </w:rPr>
        <w:t xml:space="preserve">a vyučovanie v ZŠ sa považuje aj </w:t>
      </w:r>
      <w:r w:rsidRPr="00693AD6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693AD6">
        <w:rPr>
          <w:rFonts w:ascii="Times New Roman" w:hAnsi="Times New Roman" w:cs="Times New Roman"/>
          <w:sz w:val="23"/>
          <w:szCs w:val="23"/>
        </w:rPr>
        <w:t>, ktoré sa uskutočňuje bez pravidelnej účasti na vzdelávaní v ZŠ</w:t>
      </w:r>
      <w:r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Pr="00693AD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93AD6" w:rsidRDefault="00693AD6" w:rsidP="00693AD6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693AD6" w:rsidRPr="00C57F5F" w:rsidRDefault="00693AD6" w:rsidP="00C57F5F">
      <w:pPr>
        <w:pStyle w:val="Odsekzoznamu"/>
        <w:shd w:val="clear" w:color="auto" w:fill="FFFF00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Rodič preukazuje nárok na dotáciu na stravu </w:t>
      </w:r>
      <w:r w:rsidRPr="00C57F5F">
        <w:rPr>
          <w:rFonts w:ascii="Times New Roman" w:hAnsi="Times New Roman" w:cs="Times New Roman"/>
          <w:b/>
          <w:sz w:val="23"/>
          <w:szCs w:val="23"/>
          <w:u w:val="single"/>
        </w:rPr>
        <w:t>doručením aktuálneho originálneho potvrdenia/čestného vyhlásenia  do školy do 31.7.2021</w:t>
      </w:r>
      <w:r w:rsidR="00384262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:rsidR="00693AD6" w:rsidRPr="00FF5771" w:rsidRDefault="00693AD6" w:rsidP="00C57F5F">
      <w:pPr>
        <w:pStyle w:val="Odsekzoznamu"/>
        <w:numPr>
          <w:ilvl w:val="0"/>
          <w:numId w:val="4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sa poskytuje pomoc v hmotnej</w:t>
      </w:r>
      <w:r>
        <w:rPr>
          <w:rFonts w:ascii="Times New Roman" w:hAnsi="Times New Roman" w:cs="Times New Roman"/>
          <w:sz w:val="23"/>
          <w:szCs w:val="23"/>
        </w:rPr>
        <w:t xml:space="preserve"> núdzi</w:t>
      </w:r>
      <w:r w:rsidR="00C57F5F">
        <w:rPr>
          <w:rFonts w:ascii="Times New Roman" w:hAnsi="Times New Roman" w:cs="Times New Roman"/>
          <w:sz w:val="23"/>
          <w:szCs w:val="23"/>
        </w:rPr>
        <w:t xml:space="preserve"> (</w:t>
      </w:r>
      <w:r w:rsidR="00384262">
        <w:rPr>
          <w:rFonts w:ascii="Times New Roman" w:hAnsi="Times New Roman" w:cs="Times New Roman"/>
          <w:sz w:val="23"/>
          <w:szCs w:val="23"/>
        </w:rPr>
        <w:t xml:space="preserve">potvrdenie </w:t>
      </w:r>
      <w:r w:rsidR="00C57F5F">
        <w:rPr>
          <w:rFonts w:ascii="Times New Roman" w:hAnsi="Times New Roman" w:cs="Times New Roman"/>
          <w:sz w:val="23"/>
          <w:szCs w:val="23"/>
        </w:rPr>
        <w:t>vydáva Úrad práce, soc. vecí a rodiny)</w:t>
      </w:r>
      <w:r>
        <w:rPr>
          <w:rFonts w:ascii="Times New Roman" w:hAnsi="Times New Roman" w:cs="Times New Roman"/>
          <w:sz w:val="23"/>
          <w:szCs w:val="23"/>
        </w:rPr>
        <w:t xml:space="preserve"> alebo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93AD6" w:rsidRPr="00FF5771" w:rsidRDefault="00693AD6" w:rsidP="00C57F5F">
      <w:pPr>
        <w:pStyle w:val="Odsekzoznamu"/>
        <w:numPr>
          <w:ilvl w:val="0"/>
          <w:numId w:val="4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</w:t>
      </w:r>
      <w:r>
        <w:rPr>
          <w:rFonts w:ascii="Times New Roman" w:hAnsi="Times New Roman" w:cs="Times New Roman"/>
          <w:sz w:val="23"/>
          <w:szCs w:val="23"/>
        </w:rPr>
        <w:t xml:space="preserve"> vo výške sumy životného minima </w:t>
      </w:r>
      <w:r w:rsidR="00C57F5F">
        <w:rPr>
          <w:rFonts w:ascii="Times New Roman" w:hAnsi="Times New Roman" w:cs="Times New Roman"/>
          <w:sz w:val="23"/>
          <w:szCs w:val="23"/>
        </w:rPr>
        <w:t>(</w:t>
      </w:r>
      <w:r w:rsidR="00384262">
        <w:rPr>
          <w:rFonts w:ascii="Times New Roman" w:hAnsi="Times New Roman" w:cs="Times New Roman"/>
          <w:sz w:val="23"/>
          <w:szCs w:val="23"/>
        </w:rPr>
        <w:t xml:space="preserve">potvrdenie </w:t>
      </w:r>
      <w:r w:rsidR="00C57F5F">
        <w:rPr>
          <w:rFonts w:ascii="Times New Roman" w:hAnsi="Times New Roman" w:cs="Times New Roman"/>
          <w:sz w:val="23"/>
          <w:szCs w:val="23"/>
        </w:rPr>
        <w:t xml:space="preserve">vydáva Úrad práce, soc. vecí a rodiny) </w:t>
      </w:r>
      <w:r>
        <w:rPr>
          <w:rFonts w:ascii="Times New Roman" w:hAnsi="Times New Roman" w:cs="Times New Roman"/>
          <w:sz w:val="23"/>
          <w:szCs w:val="23"/>
        </w:rPr>
        <w:t>alebo</w:t>
      </w:r>
    </w:p>
    <w:p w:rsidR="00693AD6" w:rsidRDefault="00693AD6" w:rsidP="00C57F5F">
      <w:pPr>
        <w:pStyle w:val="Odsekzoznamu"/>
        <w:numPr>
          <w:ilvl w:val="0"/>
          <w:numId w:val="4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C57F5F">
        <w:rPr>
          <w:rFonts w:ascii="Times New Roman" w:hAnsi="Times New Roman" w:cs="Times New Roman"/>
          <w:sz w:val="23"/>
          <w:szCs w:val="23"/>
        </w:rPr>
        <w:t xml:space="preserve"> (čestné vyhlásenie vyplní zákonný zástupca)</w:t>
      </w:r>
      <w:r w:rsidRPr="00FF5771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384262" w:rsidRPr="00FF5771" w:rsidRDefault="00384262" w:rsidP="00384262">
      <w:pPr>
        <w:pStyle w:val="Odsekzoznamu"/>
        <w:shd w:val="clear" w:color="auto" w:fill="FFFF00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:rsidR="00693AD6" w:rsidRPr="00693AD6" w:rsidRDefault="00693AD6" w:rsidP="00C57F5F">
      <w:pPr>
        <w:pStyle w:val="Odsekzoznamu"/>
        <w:shd w:val="clear" w:color="auto" w:fill="FFFF00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Pokiaľ žiak nespĺňa jednu z horeuvedených podmienok zaniká mu od 1.</w:t>
      </w:r>
      <w:r w:rsidR="00FA77EA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.2021 nárok na bezplatnú stravu v školskej jedálni. Rodičia žiakov, ktorí chcú, aby sa ich deti stravovali v školskej jedálni </w:t>
      </w:r>
      <w:r w:rsidR="00C57F5F">
        <w:rPr>
          <w:rFonts w:ascii="Times New Roman" w:hAnsi="Times New Roman" w:cs="Times New Roman"/>
          <w:sz w:val="23"/>
          <w:szCs w:val="23"/>
        </w:rPr>
        <w:t>od 1.9.2021</w:t>
      </w:r>
      <w:r w:rsidR="00FA77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doručia na začiatku septembra </w:t>
      </w:r>
      <w:bookmarkStart w:id="0" w:name="_GoBack"/>
      <w:r w:rsidR="006D0DD0" w:rsidRPr="006D0DD0">
        <w:rPr>
          <w:rFonts w:ascii="Times New Roman" w:hAnsi="Times New Roman" w:cs="Times New Roman"/>
          <w:b/>
          <w:sz w:val="23"/>
          <w:szCs w:val="23"/>
        </w:rPr>
        <w:t>P</w:t>
      </w:r>
      <w:r w:rsidRPr="006D0DD0">
        <w:rPr>
          <w:rFonts w:ascii="Times New Roman" w:hAnsi="Times New Roman" w:cs="Times New Roman"/>
          <w:b/>
          <w:sz w:val="23"/>
          <w:szCs w:val="23"/>
        </w:rPr>
        <w:t>rihlášku na stravovanie v školskej jedálni</w:t>
      </w:r>
      <w:bookmarkEnd w:id="0"/>
      <w:r>
        <w:rPr>
          <w:rFonts w:ascii="Times New Roman" w:hAnsi="Times New Roman" w:cs="Times New Roman"/>
          <w:sz w:val="23"/>
          <w:szCs w:val="23"/>
        </w:rPr>
        <w:t>.</w:t>
      </w:r>
      <w:r w:rsidR="00C57F5F">
        <w:rPr>
          <w:rFonts w:ascii="Times New Roman" w:hAnsi="Times New Roman" w:cs="Times New Roman"/>
          <w:sz w:val="23"/>
          <w:szCs w:val="23"/>
        </w:rPr>
        <w:t xml:space="preserve"> Prihláška aj </w:t>
      </w:r>
      <w:r w:rsidR="00384262">
        <w:rPr>
          <w:rFonts w:ascii="Times New Roman" w:hAnsi="Times New Roman" w:cs="Times New Roman"/>
          <w:sz w:val="23"/>
          <w:szCs w:val="23"/>
        </w:rPr>
        <w:t xml:space="preserve">s </w:t>
      </w:r>
      <w:r w:rsidR="00C57F5F">
        <w:rPr>
          <w:rFonts w:ascii="Times New Roman" w:hAnsi="Times New Roman" w:cs="Times New Roman"/>
          <w:sz w:val="23"/>
          <w:szCs w:val="23"/>
        </w:rPr>
        <w:t xml:space="preserve">cenou obeda bude k dispozícii </w:t>
      </w:r>
      <w:r w:rsidR="00384262">
        <w:rPr>
          <w:rFonts w:ascii="Times New Roman" w:hAnsi="Times New Roman" w:cs="Times New Roman"/>
          <w:sz w:val="23"/>
          <w:szCs w:val="23"/>
        </w:rPr>
        <w:t xml:space="preserve">od 30.8.2021. Budeme Vás informovať cez </w:t>
      </w:r>
      <w:proofErr w:type="spellStart"/>
      <w:r w:rsidR="00384262">
        <w:rPr>
          <w:rFonts w:ascii="Times New Roman" w:hAnsi="Times New Roman" w:cs="Times New Roman"/>
          <w:sz w:val="23"/>
          <w:szCs w:val="23"/>
        </w:rPr>
        <w:t>Edupage</w:t>
      </w:r>
      <w:proofErr w:type="spellEnd"/>
      <w:r w:rsidR="00384262">
        <w:rPr>
          <w:rFonts w:ascii="Times New Roman" w:hAnsi="Times New Roman" w:cs="Times New Roman"/>
          <w:sz w:val="23"/>
          <w:szCs w:val="23"/>
        </w:rPr>
        <w:t xml:space="preserve"> a web stránku školy.</w:t>
      </w:r>
    </w:p>
    <w:p w:rsidR="005618D3" w:rsidRDefault="005618D3"/>
    <w:sectPr w:rsidR="0056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00" w:rsidRDefault="002B4400" w:rsidP="00693AD6">
      <w:pPr>
        <w:spacing w:after="0" w:line="240" w:lineRule="auto"/>
      </w:pPr>
      <w:r>
        <w:separator/>
      </w:r>
    </w:p>
  </w:endnote>
  <w:endnote w:type="continuationSeparator" w:id="0">
    <w:p w:rsidR="002B4400" w:rsidRDefault="002B4400" w:rsidP="0069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00" w:rsidRDefault="002B4400" w:rsidP="00693AD6">
      <w:pPr>
        <w:spacing w:after="0" w:line="240" w:lineRule="auto"/>
      </w:pPr>
      <w:r>
        <w:separator/>
      </w:r>
    </w:p>
  </w:footnote>
  <w:footnote w:type="continuationSeparator" w:id="0">
    <w:p w:rsidR="002B4400" w:rsidRDefault="002B4400" w:rsidP="00693AD6">
      <w:pPr>
        <w:spacing w:after="0" w:line="240" w:lineRule="auto"/>
      </w:pPr>
      <w:r>
        <w:continuationSeparator/>
      </w:r>
    </w:p>
  </w:footnote>
  <w:footnote w:id="1">
    <w:p w:rsidR="00693AD6" w:rsidRPr="003607BC" w:rsidRDefault="00693AD6" w:rsidP="00693AD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:rsidR="00693AD6" w:rsidRPr="003607BC" w:rsidRDefault="00693AD6" w:rsidP="00693AD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23 písm. a) a § 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D6"/>
    <w:rsid w:val="002B4400"/>
    <w:rsid w:val="00306528"/>
    <w:rsid w:val="00384262"/>
    <w:rsid w:val="005618D3"/>
    <w:rsid w:val="00693AD6"/>
    <w:rsid w:val="006D0DD0"/>
    <w:rsid w:val="00C57F5F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1FD3"/>
  <w15:chartTrackingRefBased/>
  <w15:docId w15:val="{1F97CAE9-95E1-4D91-8C03-49065B6B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AD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93AD6"/>
    <w:rPr>
      <w:color w:val="0563C1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93AD6"/>
    <w:pPr>
      <w:ind w:left="720"/>
      <w:contextualSpacing/>
    </w:pPr>
  </w:style>
  <w:style w:type="character" w:customStyle="1" w:styleId="awspan1">
    <w:name w:val="awspan1"/>
    <w:basedOn w:val="Predvolenpsmoodseku"/>
    <w:qFormat/>
    <w:rsid w:val="00693AD6"/>
    <w:rPr>
      <w:color w:val="000000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AD6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693AD6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AD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AD6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sr.sk/web/Default.aspx?sid=zakony/zakon&amp;ZakZborID=13&amp;CisObdobia=8&amp;CPT=5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20/417/202108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Budatín</dc:creator>
  <cp:keywords/>
  <dc:description/>
  <cp:lastModifiedBy>Anna Mičicová</cp:lastModifiedBy>
  <cp:revision>2</cp:revision>
  <cp:lastPrinted>2021-07-07T06:08:00Z</cp:lastPrinted>
  <dcterms:created xsi:type="dcterms:W3CDTF">2021-07-07T13:42:00Z</dcterms:created>
  <dcterms:modified xsi:type="dcterms:W3CDTF">2021-07-07T13:42:00Z</dcterms:modified>
</cp:coreProperties>
</file>